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19E" w:rsidRPr="003B719E" w:rsidRDefault="003B719E" w:rsidP="003B719E">
      <w:pPr>
        <w:pStyle w:val="a3"/>
        <w:spacing w:line="360" w:lineRule="auto"/>
        <w:rPr>
          <w:sz w:val="24"/>
          <w:szCs w:val="24"/>
        </w:rPr>
      </w:pPr>
      <w:r w:rsidRPr="003B719E">
        <w:rPr>
          <w:sz w:val="24"/>
          <w:szCs w:val="24"/>
        </w:rPr>
        <w:t>ПОЯСНИТЕЛЬНАЯ ЗАПИСКА</w:t>
      </w:r>
    </w:p>
    <w:p w:rsidR="003B719E" w:rsidRPr="003B719E" w:rsidRDefault="003B719E" w:rsidP="003B719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719E">
        <w:rPr>
          <w:rFonts w:ascii="Times New Roman" w:hAnsi="Times New Roman" w:cs="Times New Roman"/>
          <w:b/>
          <w:bCs/>
          <w:sz w:val="24"/>
          <w:szCs w:val="24"/>
        </w:rPr>
        <w:t>к решени</w:t>
      </w:r>
      <w:r w:rsidR="0012584D">
        <w:rPr>
          <w:rFonts w:ascii="Times New Roman" w:hAnsi="Times New Roman" w:cs="Times New Roman"/>
          <w:b/>
          <w:bCs/>
          <w:sz w:val="24"/>
          <w:szCs w:val="24"/>
        </w:rPr>
        <w:t>ю</w:t>
      </w:r>
      <w:r w:rsidRPr="003B719E">
        <w:rPr>
          <w:rFonts w:ascii="Times New Roman" w:hAnsi="Times New Roman" w:cs="Times New Roman"/>
          <w:b/>
          <w:bCs/>
          <w:sz w:val="24"/>
          <w:szCs w:val="24"/>
        </w:rPr>
        <w:t xml:space="preserve"> Ныровской сельской Думы «О внесении изменений в решение Ныровской сельской Думы от </w:t>
      </w:r>
      <w:r w:rsidR="00165C51">
        <w:rPr>
          <w:rFonts w:ascii="Times New Roman" w:hAnsi="Times New Roman"/>
          <w:b/>
          <w:sz w:val="28"/>
        </w:rPr>
        <w:t>20.12.2022</w:t>
      </w:r>
      <w:r w:rsidR="00DF4C40" w:rsidRPr="00772977">
        <w:rPr>
          <w:rFonts w:ascii="Times New Roman" w:hAnsi="Times New Roman"/>
          <w:b/>
          <w:sz w:val="28"/>
        </w:rPr>
        <w:t xml:space="preserve"> № </w:t>
      </w:r>
      <w:r w:rsidR="00165C51">
        <w:rPr>
          <w:rFonts w:ascii="Times New Roman" w:hAnsi="Times New Roman"/>
          <w:b/>
          <w:sz w:val="28"/>
        </w:rPr>
        <w:t>5/12 от 23.01.2023 № 6/16</w:t>
      </w:r>
    </w:p>
    <w:p w:rsidR="00D312AD" w:rsidRPr="0084611A" w:rsidRDefault="00D312AD" w:rsidP="00D312A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611A">
        <w:rPr>
          <w:rFonts w:ascii="Times New Roman" w:hAnsi="Times New Roman" w:cs="Times New Roman"/>
          <w:bCs/>
          <w:sz w:val="24"/>
          <w:szCs w:val="24"/>
        </w:rPr>
        <w:t>Вносимые изменения в решение сельской Думы «</w:t>
      </w:r>
      <w:r w:rsidRPr="0084611A">
        <w:rPr>
          <w:rFonts w:ascii="Times New Roman" w:eastAsia="Times New Roman" w:hAnsi="Times New Roman" w:cs="Times New Roman"/>
          <w:sz w:val="24"/>
          <w:szCs w:val="24"/>
        </w:rPr>
        <w:t xml:space="preserve">О бюджете Ныровского сельского поселения на </w:t>
      </w:r>
      <w:r w:rsidR="002D55E0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165C51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4611A">
        <w:rPr>
          <w:rFonts w:ascii="Times New Roman" w:eastAsia="Times New Roman" w:hAnsi="Times New Roman" w:cs="Times New Roman"/>
          <w:sz w:val="24"/>
          <w:szCs w:val="24"/>
        </w:rPr>
        <w:t xml:space="preserve"> год и плановый период 20</w:t>
      </w:r>
      <w:r w:rsidR="00BB28AB">
        <w:rPr>
          <w:rFonts w:ascii="Times New Roman" w:eastAsia="Times New Roman" w:hAnsi="Times New Roman" w:cs="Times New Roman"/>
          <w:sz w:val="24"/>
          <w:szCs w:val="24"/>
        </w:rPr>
        <w:t>2</w:t>
      </w:r>
      <w:r w:rsidR="00165C51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4611A">
        <w:rPr>
          <w:rFonts w:ascii="Times New Roman" w:eastAsia="Times New Roman" w:hAnsi="Times New Roman" w:cs="Times New Roman"/>
          <w:sz w:val="24"/>
          <w:szCs w:val="24"/>
        </w:rPr>
        <w:t xml:space="preserve"> – 202</w:t>
      </w:r>
      <w:r w:rsidR="00165C51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84611A">
        <w:rPr>
          <w:rFonts w:ascii="Times New Roman" w:eastAsia="Times New Roman" w:hAnsi="Times New Roman" w:cs="Times New Roman"/>
          <w:sz w:val="24"/>
          <w:szCs w:val="24"/>
        </w:rPr>
        <w:t xml:space="preserve"> годы</w:t>
      </w:r>
      <w:r w:rsidRPr="0084611A">
        <w:rPr>
          <w:rFonts w:ascii="Times New Roman" w:hAnsi="Times New Roman" w:cs="Times New Roman"/>
          <w:bCs/>
          <w:sz w:val="24"/>
          <w:szCs w:val="24"/>
        </w:rPr>
        <w:t>»</w:t>
      </w:r>
      <w:r>
        <w:rPr>
          <w:rFonts w:ascii="Times New Roman" w:hAnsi="Times New Roman" w:cs="Times New Roman"/>
          <w:bCs/>
          <w:sz w:val="24"/>
          <w:szCs w:val="24"/>
        </w:rPr>
        <w:t xml:space="preserve"> обусл</w:t>
      </w:r>
      <w:r w:rsidR="00165C51">
        <w:rPr>
          <w:rFonts w:ascii="Times New Roman" w:hAnsi="Times New Roman" w:cs="Times New Roman"/>
          <w:bCs/>
          <w:sz w:val="24"/>
          <w:szCs w:val="24"/>
        </w:rPr>
        <w:t xml:space="preserve">овлены необходимостью изменения </w:t>
      </w:r>
      <w:r>
        <w:rPr>
          <w:rFonts w:ascii="Times New Roman" w:hAnsi="Times New Roman" w:cs="Times New Roman"/>
          <w:bCs/>
          <w:sz w:val="24"/>
          <w:szCs w:val="24"/>
        </w:rPr>
        <w:t>плановых ассигнований по расходам, перераспределением ассигнований между направлениями расходов.</w:t>
      </w:r>
    </w:p>
    <w:p w:rsidR="00941BB7" w:rsidRDefault="00941BB7" w:rsidP="00F56C1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56C19" w:rsidRPr="003B719E" w:rsidRDefault="00F56C19" w:rsidP="00F56C1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Доходы</w:t>
      </w:r>
    </w:p>
    <w:p w:rsidR="00EE252A" w:rsidRPr="00C54451" w:rsidRDefault="00F30AB5" w:rsidP="00165C51">
      <w:pPr>
        <w:tabs>
          <w:tab w:val="num" w:pos="-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Прогнозируемый </w:t>
      </w:r>
      <w:r w:rsidR="00D42426">
        <w:rPr>
          <w:rFonts w:ascii="Times New Roman" w:hAnsi="Times New Roman" w:cs="Times New Roman"/>
          <w:sz w:val="24"/>
          <w:szCs w:val="24"/>
        </w:rPr>
        <w:t xml:space="preserve">объем доходов бюджета поселения </w:t>
      </w:r>
      <w:r w:rsidR="00165C51">
        <w:rPr>
          <w:rFonts w:ascii="Times New Roman" w:hAnsi="Times New Roman" w:cs="Times New Roman"/>
          <w:sz w:val="24"/>
          <w:szCs w:val="24"/>
        </w:rPr>
        <w:t xml:space="preserve">остается без изменений и составляет на 2023 год - 3 026,9 тыс. рублей, на 2024 год </w:t>
      </w:r>
      <w:r w:rsidR="00830A7A">
        <w:rPr>
          <w:rFonts w:ascii="Times New Roman" w:hAnsi="Times New Roman" w:cs="Times New Roman"/>
          <w:sz w:val="24"/>
          <w:szCs w:val="24"/>
        </w:rPr>
        <w:t>– 2994,8</w:t>
      </w:r>
      <w:r w:rsidR="00830A7A" w:rsidRPr="00830A7A">
        <w:rPr>
          <w:rFonts w:ascii="Times New Roman" w:hAnsi="Times New Roman" w:cs="Times New Roman"/>
          <w:sz w:val="24"/>
          <w:szCs w:val="24"/>
        </w:rPr>
        <w:t xml:space="preserve"> </w:t>
      </w:r>
      <w:r w:rsidR="00830A7A">
        <w:rPr>
          <w:rFonts w:ascii="Times New Roman" w:hAnsi="Times New Roman" w:cs="Times New Roman"/>
          <w:sz w:val="24"/>
          <w:szCs w:val="24"/>
        </w:rPr>
        <w:t>тыс. рублей</w:t>
      </w:r>
      <w:proofErr w:type="gramStart"/>
      <w:r w:rsidR="00165C5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165C51">
        <w:rPr>
          <w:rFonts w:ascii="Times New Roman" w:hAnsi="Times New Roman" w:cs="Times New Roman"/>
          <w:sz w:val="24"/>
          <w:szCs w:val="24"/>
        </w:rPr>
        <w:t xml:space="preserve"> на 2025 год </w:t>
      </w:r>
      <w:r w:rsidR="00830A7A">
        <w:rPr>
          <w:rFonts w:ascii="Times New Roman" w:hAnsi="Times New Roman" w:cs="Times New Roman"/>
          <w:sz w:val="24"/>
          <w:szCs w:val="24"/>
        </w:rPr>
        <w:t>–</w:t>
      </w:r>
      <w:r w:rsidR="00165C51">
        <w:rPr>
          <w:rFonts w:ascii="Times New Roman" w:hAnsi="Times New Roman" w:cs="Times New Roman"/>
          <w:sz w:val="24"/>
          <w:szCs w:val="24"/>
        </w:rPr>
        <w:t xml:space="preserve"> </w:t>
      </w:r>
      <w:r w:rsidR="00830A7A">
        <w:rPr>
          <w:rFonts w:ascii="Times New Roman" w:hAnsi="Times New Roman" w:cs="Times New Roman"/>
          <w:sz w:val="24"/>
          <w:szCs w:val="24"/>
        </w:rPr>
        <w:t>2210,1</w:t>
      </w:r>
      <w:r w:rsidR="00830A7A" w:rsidRPr="00830A7A">
        <w:rPr>
          <w:rFonts w:ascii="Times New Roman" w:hAnsi="Times New Roman" w:cs="Times New Roman"/>
          <w:sz w:val="24"/>
          <w:szCs w:val="24"/>
        </w:rPr>
        <w:t xml:space="preserve"> </w:t>
      </w:r>
      <w:r w:rsidR="00830A7A">
        <w:rPr>
          <w:rFonts w:ascii="Times New Roman" w:hAnsi="Times New Roman" w:cs="Times New Roman"/>
          <w:sz w:val="24"/>
          <w:szCs w:val="24"/>
        </w:rPr>
        <w:t>тыс. рублей.</w:t>
      </w:r>
    </w:p>
    <w:p w:rsidR="00F56C19" w:rsidRDefault="00CD4122" w:rsidP="00EE25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Расходы</w:t>
      </w:r>
    </w:p>
    <w:p w:rsidR="00165C51" w:rsidRDefault="00165C51" w:rsidP="00165C51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165C51">
        <w:rPr>
          <w:rFonts w:ascii="Times New Roman" w:hAnsi="Times New Roman" w:cs="Times New Roman"/>
          <w:bCs/>
          <w:sz w:val="24"/>
          <w:szCs w:val="24"/>
        </w:rPr>
        <w:t xml:space="preserve">В </w:t>
      </w:r>
      <w:r>
        <w:rPr>
          <w:rFonts w:ascii="Times New Roman" w:hAnsi="Times New Roman" w:cs="Times New Roman"/>
          <w:bCs/>
          <w:sz w:val="24"/>
          <w:szCs w:val="24"/>
        </w:rPr>
        <w:t>2023 году запланировано распределение остатков денежных средств на счетах в сумме 2 073,92 тыс. рублей.</w:t>
      </w:r>
    </w:p>
    <w:p w:rsidR="00165C51" w:rsidRDefault="00165C51" w:rsidP="00165C51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Изменения расходов коснулись разделов, подразделов и муниципальных программ:</w:t>
      </w:r>
    </w:p>
    <w:p w:rsidR="00165C51" w:rsidRDefault="00165C51" w:rsidP="00165C51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 разделу Общегосударственные вопросы увеличение на 324,5 тыс. рублей, за счет увеличения расходов на:</w:t>
      </w:r>
    </w:p>
    <w:p w:rsidR="00E6310F" w:rsidRDefault="00165C51" w:rsidP="00165C51">
      <w:pPr>
        <w:pStyle w:val="a5"/>
        <w:spacing w:after="0" w:line="240" w:lineRule="auto"/>
        <w:ind w:left="106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E6310F">
        <w:rPr>
          <w:rFonts w:ascii="Times New Roman" w:hAnsi="Times New Roman" w:cs="Times New Roman"/>
          <w:bCs/>
          <w:sz w:val="24"/>
          <w:szCs w:val="24"/>
        </w:rPr>
        <w:t xml:space="preserve">начисления на выплаты по оплате труда – </w:t>
      </w:r>
      <w:bookmarkStart w:id="0" w:name="_GoBack"/>
      <w:bookmarkEnd w:id="0"/>
      <w:r w:rsidR="001E3772">
        <w:rPr>
          <w:rFonts w:ascii="Times New Roman" w:hAnsi="Times New Roman" w:cs="Times New Roman"/>
          <w:bCs/>
          <w:sz w:val="24"/>
          <w:szCs w:val="24"/>
        </w:rPr>
        <w:t>28,5</w:t>
      </w:r>
      <w:r w:rsidR="00E6310F">
        <w:rPr>
          <w:rFonts w:ascii="Times New Roman" w:hAnsi="Times New Roman" w:cs="Times New Roman"/>
          <w:bCs/>
          <w:sz w:val="24"/>
          <w:szCs w:val="24"/>
        </w:rPr>
        <w:t xml:space="preserve"> тыс. рублей;</w:t>
      </w:r>
    </w:p>
    <w:p w:rsidR="00E6310F" w:rsidRDefault="00E6310F" w:rsidP="00165C51">
      <w:pPr>
        <w:pStyle w:val="a5"/>
        <w:spacing w:after="0" w:line="240" w:lineRule="auto"/>
        <w:ind w:left="106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прочие выплаты – 2 тыс. рублей;</w:t>
      </w:r>
    </w:p>
    <w:p w:rsidR="00E6310F" w:rsidRDefault="00E6310F" w:rsidP="00165C51">
      <w:pPr>
        <w:pStyle w:val="a5"/>
        <w:spacing w:after="0" w:line="240" w:lineRule="auto"/>
        <w:ind w:left="106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услуги связи – 26 тыс. рублей;</w:t>
      </w:r>
    </w:p>
    <w:p w:rsidR="00E6310F" w:rsidRDefault="00E6310F" w:rsidP="00165C51">
      <w:pPr>
        <w:pStyle w:val="a5"/>
        <w:spacing w:after="0" w:line="240" w:lineRule="auto"/>
        <w:ind w:left="106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оплата отопления и технологических нужд – 52,</w:t>
      </w:r>
      <w:r w:rsidR="001E3772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 xml:space="preserve"> тыс. рублей;</w:t>
      </w:r>
    </w:p>
    <w:p w:rsidR="00E6310F" w:rsidRDefault="00E6310F" w:rsidP="00165C51">
      <w:pPr>
        <w:pStyle w:val="a5"/>
        <w:spacing w:after="0" w:line="240" w:lineRule="auto"/>
        <w:ind w:left="106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оплата потребления электроэнергии – 21,5 тыс. рублей;</w:t>
      </w:r>
    </w:p>
    <w:p w:rsidR="00E6310F" w:rsidRDefault="00E6310F" w:rsidP="00165C51">
      <w:pPr>
        <w:pStyle w:val="a5"/>
        <w:spacing w:after="0" w:line="240" w:lineRule="auto"/>
        <w:ind w:left="106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оплата водоснабжения – 1 тыс. рублей;</w:t>
      </w:r>
    </w:p>
    <w:p w:rsidR="00E6310F" w:rsidRDefault="00E6310F" w:rsidP="00165C51">
      <w:pPr>
        <w:pStyle w:val="a5"/>
        <w:spacing w:after="0" w:line="240" w:lineRule="auto"/>
        <w:ind w:left="106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оплата ТКО – 90 тыс. рублей;</w:t>
      </w:r>
    </w:p>
    <w:p w:rsidR="00E6310F" w:rsidRDefault="00E6310F" w:rsidP="00165C51">
      <w:pPr>
        <w:pStyle w:val="a5"/>
        <w:spacing w:after="0" w:line="240" w:lineRule="auto"/>
        <w:ind w:left="106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ремонт и обслуживание средств автоматизации (компьютеры, принтеры, пожарной сигнализации) – 20 тыс. рублей;</w:t>
      </w:r>
    </w:p>
    <w:p w:rsidR="00E6310F" w:rsidRDefault="00E6310F" w:rsidP="00165C51">
      <w:pPr>
        <w:pStyle w:val="a5"/>
        <w:spacing w:after="0" w:line="240" w:lineRule="auto"/>
        <w:ind w:left="106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обслуживание программного обеспечения, прочие услуги – 5,0 тыс. рублей;</w:t>
      </w:r>
    </w:p>
    <w:p w:rsidR="00E6310F" w:rsidRDefault="00E6310F" w:rsidP="00165C51">
      <w:pPr>
        <w:pStyle w:val="a5"/>
        <w:spacing w:after="0" w:line="240" w:lineRule="auto"/>
        <w:ind w:left="106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увеличение стоимости основных фондов (приобретение многофункционального устройства, монитора)</w:t>
      </w:r>
      <w:r w:rsidR="001A24D9">
        <w:rPr>
          <w:rFonts w:ascii="Times New Roman" w:hAnsi="Times New Roman" w:cs="Times New Roman"/>
          <w:bCs/>
          <w:sz w:val="24"/>
          <w:szCs w:val="24"/>
        </w:rPr>
        <w:t xml:space="preserve"> – 50,0 тыс. рублей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E6310F" w:rsidRDefault="00E6310F" w:rsidP="00165C51">
      <w:pPr>
        <w:pStyle w:val="a5"/>
        <w:spacing w:after="0" w:line="240" w:lineRule="auto"/>
        <w:ind w:left="106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1A24D9">
        <w:rPr>
          <w:rFonts w:ascii="Times New Roman" w:hAnsi="Times New Roman" w:cs="Times New Roman"/>
          <w:bCs/>
          <w:sz w:val="24"/>
          <w:szCs w:val="24"/>
        </w:rPr>
        <w:t>увеличение стоимости прочих оборотных запасов (материалов) – канцтовары, бумага – 20,0 тыс. рублей;</w:t>
      </w:r>
    </w:p>
    <w:p w:rsidR="001A24D9" w:rsidRDefault="001A24D9" w:rsidP="00165C51">
      <w:pPr>
        <w:pStyle w:val="a5"/>
        <w:spacing w:after="0" w:line="240" w:lineRule="auto"/>
        <w:ind w:left="106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на пени, штрафы – 8,0 тыс. рублей.</w:t>
      </w:r>
    </w:p>
    <w:p w:rsidR="001A24D9" w:rsidRDefault="001E3772" w:rsidP="001E3772">
      <w:pPr>
        <w:pStyle w:val="a5"/>
        <w:spacing w:after="0" w:line="240" w:lineRule="auto"/>
        <w:ind w:left="1069" w:hanging="36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  По разделу национальная экономика увеличение на 322,3 тыс. рублей – на содержание и ремонт автомобильных дорог.</w:t>
      </w:r>
    </w:p>
    <w:p w:rsidR="001E3772" w:rsidRDefault="001E3772" w:rsidP="001E3772">
      <w:pPr>
        <w:pStyle w:val="a5"/>
        <w:spacing w:after="0" w:line="240" w:lineRule="auto"/>
        <w:ind w:left="1069" w:hanging="36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 По разделу жилищно-коммунальное хозяйство увеличение на 942,9 тыс. рублей:</w:t>
      </w:r>
    </w:p>
    <w:p w:rsidR="001E3772" w:rsidRDefault="001E3772" w:rsidP="001E3772">
      <w:pPr>
        <w:pStyle w:val="a5"/>
        <w:spacing w:after="0" w:line="240" w:lineRule="auto"/>
        <w:ind w:left="1069" w:hanging="7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1E3772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увеличение стоимости прочих оборотных запасов (материалов) – лампы, прожекторы – </w:t>
      </w:r>
      <w:r w:rsidR="00CE4D56"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>50,0</w:t>
      </w:r>
      <w:r w:rsidR="00CE4D56">
        <w:rPr>
          <w:rFonts w:ascii="Times New Roman" w:hAnsi="Times New Roman" w:cs="Times New Roman"/>
          <w:bCs/>
          <w:sz w:val="24"/>
          <w:szCs w:val="24"/>
        </w:rPr>
        <w:t xml:space="preserve"> тыс. рублей;</w:t>
      </w:r>
    </w:p>
    <w:p w:rsidR="00CE4D56" w:rsidRDefault="00CE4D56" w:rsidP="001E3772">
      <w:pPr>
        <w:pStyle w:val="a5"/>
        <w:spacing w:after="0" w:line="240" w:lineRule="auto"/>
        <w:ind w:left="1069" w:hanging="7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оплата потребления электроэнергии – 10,4 тыс. рублей;</w:t>
      </w:r>
    </w:p>
    <w:p w:rsidR="00CE4D56" w:rsidRDefault="00CE4D56" w:rsidP="00CE4D56">
      <w:pPr>
        <w:pStyle w:val="a5"/>
        <w:spacing w:after="0" w:line="240" w:lineRule="auto"/>
        <w:ind w:left="106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-прочие услуги на благоустройство территории (скашивание травы, спил деревьев</w:t>
      </w:r>
      <w:r w:rsidR="00322FDA">
        <w:rPr>
          <w:rFonts w:ascii="Times New Roman" w:hAnsi="Times New Roman" w:cs="Times New Roman"/>
          <w:bCs/>
          <w:sz w:val="24"/>
          <w:szCs w:val="24"/>
        </w:rPr>
        <w:t>, ремонт домов находящихся в казне</w:t>
      </w:r>
      <w:r>
        <w:rPr>
          <w:rFonts w:ascii="Times New Roman" w:hAnsi="Times New Roman" w:cs="Times New Roman"/>
          <w:bCs/>
          <w:sz w:val="24"/>
          <w:szCs w:val="24"/>
        </w:rPr>
        <w:t xml:space="preserve">) – </w:t>
      </w:r>
      <w:r w:rsidR="00322FDA">
        <w:rPr>
          <w:rFonts w:ascii="Times New Roman" w:hAnsi="Times New Roman" w:cs="Times New Roman"/>
          <w:bCs/>
          <w:sz w:val="24"/>
          <w:szCs w:val="24"/>
        </w:rPr>
        <w:t>460</w:t>
      </w:r>
      <w:r>
        <w:rPr>
          <w:rFonts w:ascii="Times New Roman" w:hAnsi="Times New Roman" w:cs="Times New Roman"/>
          <w:bCs/>
          <w:sz w:val="24"/>
          <w:szCs w:val="24"/>
        </w:rPr>
        <w:t>,0 тыс. рублей;</w:t>
      </w:r>
    </w:p>
    <w:p w:rsidR="00CE4D56" w:rsidRDefault="00CE4D56" w:rsidP="001E3772">
      <w:pPr>
        <w:pStyle w:val="a5"/>
        <w:spacing w:after="0" w:line="240" w:lineRule="auto"/>
        <w:ind w:left="1069" w:hanging="7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оплата расходов на ГСМ –</w:t>
      </w:r>
      <w:r w:rsidR="00322FDA">
        <w:rPr>
          <w:rFonts w:ascii="Times New Roman" w:hAnsi="Times New Roman" w:cs="Times New Roman"/>
          <w:bCs/>
          <w:sz w:val="24"/>
          <w:szCs w:val="24"/>
        </w:rPr>
        <w:t>20</w:t>
      </w:r>
      <w:r>
        <w:rPr>
          <w:rFonts w:ascii="Times New Roman" w:hAnsi="Times New Roman" w:cs="Times New Roman"/>
          <w:bCs/>
          <w:sz w:val="24"/>
          <w:szCs w:val="24"/>
        </w:rPr>
        <w:t>,0</w:t>
      </w:r>
      <w:r w:rsidRPr="00CE4D56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тыс. рублей;</w:t>
      </w:r>
    </w:p>
    <w:p w:rsidR="00CE4D56" w:rsidRDefault="00CE4D56" w:rsidP="00CE4D56">
      <w:pPr>
        <w:pStyle w:val="a5"/>
        <w:spacing w:after="0" w:line="240" w:lineRule="auto"/>
        <w:ind w:left="106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увеличение стоимости основных фондов (приобретение горки) – </w:t>
      </w:r>
      <w:r w:rsidR="00322FDA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00,0 тыс. рублей;</w:t>
      </w:r>
    </w:p>
    <w:p w:rsidR="00CE4D56" w:rsidRDefault="00CE4D56" w:rsidP="00CE4D56">
      <w:pPr>
        <w:pStyle w:val="a5"/>
        <w:spacing w:after="0" w:line="240" w:lineRule="auto"/>
        <w:ind w:left="106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транспортные услуги – 2,5</w:t>
      </w:r>
      <w:r w:rsidR="00322FDA" w:rsidRPr="00322FD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22FDA">
        <w:rPr>
          <w:rFonts w:ascii="Times New Roman" w:hAnsi="Times New Roman" w:cs="Times New Roman"/>
          <w:bCs/>
          <w:sz w:val="24"/>
          <w:szCs w:val="24"/>
        </w:rPr>
        <w:t>тыс. рублей;</w:t>
      </w:r>
    </w:p>
    <w:p w:rsidR="00322FDA" w:rsidRDefault="00572871" w:rsidP="00CE4D56">
      <w:pPr>
        <w:pStyle w:val="a5"/>
        <w:spacing w:after="0" w:line="240" w:lineRule="auto"/>
        <w:ind w:left="106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572871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увеличение стоимости строительных материалов (на ремонт домов) -100,0</w:t>
      </w:r>
      <w:r w:rsidRPr="00572871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тыс. рублей.</w:t>
      </w:r>
    </w:p>
    <w:p w:rsidR="00322FDA" w:rsidRDefault="00572871" w:rsidP="00572871">
      <w:pPr>
        <w:pStyle w:val="a5"/>
        <w:spacing w:after="0" w:line="240" w:lineRule="auto"/>
        <w:ind w:left="851" w:hanging="21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 По разделу социальная политика увеличение на 172,3 тыс. рублей - п</w:t>
      </w:r>
      <w:r w:rsidRPr="00572871">
        <w:rPr>
          <w:rFonts w:ascii="Times New Roman" w:hAnsi="Times New Roman" w:cs="Times New Roman"/>
          <w:bCs/>
          <w:sz w:val="24"/>
          <w:szCs w:val="24"/>
        </w:rPr>
        <w:t>енсия за выслугу лет государственным 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72871">
        <w:rPr>
          <w:rFonts w:ascii="Times New Roman" w:hAnsi="Times New Roman" w:cs="Times New Roman"/>
          <w:bCs/>
          <w:sz w:val="24"/>
          <w:szCs w:val="24"/>
        </w:rPr>
        <w:t>муниципальным гражданским служащим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572871" w:rsidRDefault="00572871" w:rsidP="00572871">
      <w:pPr>
        <w:pStyle w:val="a5"/>
        <w:spacing w:after="0" w:line="240" w:lineRule="auto"/>
        <w:ind w:left="851" w:hanging="21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 По разделу ф</w:t>
      </w:r>
      <w:r w:rsidRPr="00572871">
        <w:rPr>
          <w:rFonts w:ascii="Times New Roman" w:hAnsi="Times New Roman" w:cs="Times New Roman"/>
          <w:bCs/>
          <w:sz w:val="24"/>
          <w:szCs w:val="24"/>
        </w:rPr>
        <w:t>изическая культура и спорт</w:t>
      </w:r>
      <w:r>
        <w:rPr>
          <w:rFonts w:ascii="Times New Roman" w:hAnsi="Times New Roman" w:cs="Times New Roman"/>
          <w:bCs/>
          <w:sz w:val="24"/>
          <w:szCs w:val="24"/>
        </w:rPr>
        <w:t xml:space="preserve"> Увеличение на 311,9</w:t>
      </w:r>
      <w:r w:rsidRPr="00572871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тыс. рублей:</w:t>
      </w:r>
    </w:p>
    <w:p w:rsidR="00572871" w:rsidRDefault="00572871" w:rsidP="00572871">
      <w:pPr>
        <w:pStyle w:val="a5"/>
        <w:spacing w:after="0" w:line="240" w:lineRule="auto"/>
        <w:ind w:left="993" w:firstLine="141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-</w:t>
      </w:r>
      <w:r w:rsidRPr="00572871">
        <w:rPr>
          <w:rFonts w:ascii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>у</w:t>
      </w:r>
      <w:r w:rsidRPr="00572871">
        <w:rPr>
          <w:rFonts w:ascii="Times New Roman" w:hAnsi="Times New Roman" w:cs="Times New Roman"/>
          <w:bCs/>
          <w:sz w:val="24"/>
          <w:szCs w:val="24"/>
        </w:rPr>
        <w:t>величение стоимости горюче-смазочных материалов (дрова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ГСМ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72871">
        <w:rPr>
          <w:rFonts w:ascii="Times New Roman" w:hAnsi="Times New Roman" w:cs="Times New Roman"/>
          <w:bCs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210,0</w:t>
      </w:r>
      <w:r w:rsidRPr="00572871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тыс. рублей;</w:t>
      </w:r>
    </w:p>
    <w:p w:rsidR="00572871" w:rsidRDefault="00572871" w:rsidP="00572871">
      <w:pPr>
        <w:pStyle w:val="a5"/>
        <w:spacing w:after="0" w:line="240" w:lineRule="auto"/>
        <w:ind w:left="993" w:firstLine="141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572871">
        <w:rPr>
          <w:rFonts w:ascii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>у</w:t>
      </w:r>
      <w:r w:rsidRPr="00572871">
        <w:rPr>
          <w:rFonts w:ascii="Times New Roman" w:hAnsi="Times New Roman" w:cs="Times New Roman"/>
          <w:bCs/>
          <w:sz w:val="24"/>
          <w:szCs w:val="24"/>
        </w:rPr>
        <w:t>величение стоимости прочих материальных запасов</w:t>
      </w:r>
      <w:r>
        <w:rPr>
          <w:rFonts w:ascii="Times New Roman" w:hAnsi="Times New Roman" w:cs="Times New Roman"/>
          <w:bCs/>
          <w:sz w:val="24"/>
          <w:szCs w:val="24"/>
        </w:rPr>
        <w:t xml:space="preserve"> (спортивный инвентарь) 60,0</w:t>
      </w:r>
      <w:r w:rsidRPr="00572871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тыс. рублей;</w:t>
      </w:r>
    </w:p>
    <w:p w:rsidR="00CE4D56" w:rsidRDefault="00572871" w:rsidP="0008409D">
      <w:pPr>
        <w:pStyle w:val="a5"/>
        <w:spacing w:after="0" w:line="240" w:lineRule="auto"/>
        <w:ind w:left="993" w:firstLine="141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08409D" w:rsidRPr="0008409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8409D">
        <w:rPr>
          <w:rFonts w:ascii="Times New Roman" w:hAnsi="Times New Roman" w:cs="Times New Roman"/>
          <w:bCs/>
          <w:sz w:val="24"/>
          <w:szCs w:val="24"/>
        </w:rPr>
        <w:t>к</w:t>
      </w:r>
      <w:r w:rsidR="0008409D" w:rsidRPr="0008409D">
        <w:rPr>
          <w:rFonts w:ascii="Times New Roman" w:hAnsi="Times New Roman" w:cs="Times New Roman"/>
          <w:bCs/>
          <w:sz w:val="24"/>
          <w:szCs w:val="24"/>
        </w:rPr>
        <w:t>оммунальные услуги (электроэнергия)</w:t>
      </w:r>
      <w:r w:rsidR="0008409D">
        <w:rPr>
          <w:rFonts w:ascii="Times New Roman" w:hAnsi="Times New Roman" w:cs="Times New Roman"/>
          <w:bCs/>
          <w:sz w:val="24"/>
          <w:szCs w:val="24"/>
        </w:rPr>
        <w:t xml:space="preserve"> 41,9</w:t>
      </w:r>
      <w:r w:rsidR="0008409D" w:rsidRPr="0008409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8409D">
        <w:rPr>
          <w:rFonts w:ascii="Times New Roman" w:hAnsi="Times New Roman" w:cs="Times New Roman"/>
          <w:bCs/>
          <w:sz w:val="24"/>
          <w:szCs w:val="24"/>
        </w:rPr>
        <w:t>тыс. рублей.</w:t>
      </w:r>
    </w:p>
    <w:p w:rsidR="00830A7A" w:rsidRDefault="00830A7A" w:rsidP="00663C3C">
      <w:pPr>
        <w:tabs>
          <w:tab w:val="num" w:pos="-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25AB9" w:rsidRDefault="004C4F87" w:rsidP="004C4F87">
      <w:pPr>
        <w:pStyle w:val="a5"/>
        <w:tabs>
          <w:tab w:val="left" w:pos="567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целом расходная часть бюджета поселения увеличится на 2073,9 тыс. рублей и составит 5102,2</w:t>
      </w:r>
      <w:r w:rsidRPr="004C4F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тыс. рублей.</w:t>
      </w:r>
    </w:p>
    <w:p w:rsidR="005B43C3" w:rsidRDefault="005B43C3" w:rsidP="004C4F87">
      <w:pPr>
        <w:pStyle w:val="a5"/>
        <w:tabs>
          <w:tab w:val="left" w:pos="567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5B43C3" w:rsidRPr="005B43C3" w:rsidRDefault="005B43C3" w:rsidP="005B43C3">
      <w:pPr>
        <w:pStyle w:val="a5"/>
        <w:spacing w:after="0" w:line="240" w:lineRule="auto"/>
        <w:ind w:left="1069"/>
        <w:jc w:val="center"/>
        <w:rPr>
          <w:rFonts w:ascii="Times New Roman" w:hAnsi="Times New Roman" w:cs="Times New Roman"/>
          <w:sz w:val="24"/>
          <w:szCs w:val="24"/>
        </w:rPr>
      </w:pPr>
      <w:r w:rsidRPr="005B43C3">
        <w:rPr>
          <w:rFonts w:ascii="Times New Roman" w:hAnsi="Times New Roman" w:cs="Times New Roman"/>
          <w:b/>
          <w:sz w:val="24"/>
          <w:szCs w:val="24"/>
        </w:rPr>
        <w:t>Дефицит бюджета</w:t>
      </w:r>
    </w:p>
    <w:p w:rsidR="005B43C3" w:rsidRDefault="005B43C3" w:rsidP="005B43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распределения остатков с 2022 года д</w:t>
      </w:r>
      <w:r w:rsidRPr="003B719E">
        <w:rPr>
          <w:rFonts w:ascii="Times New Roman" w:hAnsi="Times New Roman" w:cs="Times New Roman"/>
          <w:sz w:val="24"/>
          <w:szCs w:val="24"/>
        </w:rPr>
        <w:t xml:space="preserve">ефицит бюджета поселения </w:t>
      </w:r>
      <w:r>
        <w:rPr>
          <w:rFonts w:ascii="Times New Roman" w:hAnsi="Times New Roman" w:cs="Times New Roman"/>
          <w:sz w:val="24"/>
          <w:szCs w:val="24"/>
        </w:rPr>
        <w:t xml:space="preserve"> в 2023 году сложился в объеме 2075,3 </w:t>
      </w:r>
      <w:r w:rsidRPr="003B719E">
        <w:rPr>
          <w:rFonts w:ascii="Times New Roman" w:hAnsi="Times New Roman" w:cs="Times New Roman"/>
          <w:sz w:val="24"/>
          <w:szCs w:val="24"/>
        </w:rPr>
        <w:t>тыс. рублей.</w:t>
      </w:r>
    </w:p>
    <w:p w:rsidR="005B43C3" w:rsidRPr="00DA49DE" w:rsidRDefault="005B43C3" w:rsidP="00DA49D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4F87" w:rsidRDefault="004C4F87" w:rsidP="00EE7D16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C4F87" w:rsidRDefault="004C4F87" w:rsidP="004C4F87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Расходная часть бюджета 2024 года остается без изменений 2992,9</w:t>
      </w:r>
      <w:r w:rsidRPr="004C4F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тыс. рублей. Изменения коснутся </w:t>
      </w:r>
      <w:r>
        <w:rPr>
          <w:rFonts w:ascii="Times New Roman" w:hAnsi="Times New Roman" w:cs="Times New Roman"/>
          <w:bCs/>
          <w:sz w:val="24"/>
          <w:szCs w:val="24"/>
        </w:rPr>
        <w:t>разделов, подразделов и муниципальных программ сельского поселения.</w:t>
      </w:r>
    </w:p>
    <w:p w:rsidR="004C4F87" w:rsidRDefault="004C4F87" w:rsidP="004C4F87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Внесены следующие изменения:</w:t>
      </w:r>
    </w:p>
    <w:p w:rsidR="004C4F87" w:rsidRDefault="004C4F87" w:rsidP="004C4F87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Содержание и ремонт автомобильных дорог увеличилось на 0,044</w:t>
      </w:r>
      <w:r w:rsidRPr="004C4F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тыс. рублей.</w:t>
      </w:r>
    </w:p>
    <w:p w:rsidR="005B43C3" w:rsidRDefault="004C4F87" w:rsidP="005B43C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Условно утверждаемые расходы увеличились на </w:t>
      </w:r>
      <w:r w:rsidR="005B43C3">
        <w:rPr>
          <w:rFonts w:ascii="Times New Roman" w:hAnsi="Times New Roman" w:cs="Times New Roman"/>
          <w:sz w:val="24"/>
          <w:szCs w:val="24"/>
        </w:rPr>
        <w:t>41,0</w:t>
      </w:r>
      <w:r w:rsidR="005B43C3" w:rsidRPr="005B43C3">
        <w:rPr>
          <w:rFonts w:ascii="Times New Roman" w:hAnsi="Times New Roman" w:cs="Times New Roman"/>
          <w:sz w:val="24"/>
          <w:szCs w:val="24"/>
        </w:rPr>
        <w:t xml:space="preserve"> </w:t>
      </w:r>
      <w:r w:rsidR="005B43C3">
        <w:rPr>
          <w:rFonts w:ascii="Times New Roman" w:hAnsi="Times New Roman" w:cs="Times New Roman"/>
          <w:sz w:val="24"/>
          <w:szCs w:val="24"/>
        </w:rPr>
        <w:t>тыс. рублей.</w:t>
      </w:r>
    </w:p>
    <w:p w:rsidR="005B43C3" w:rsidRPr="005B43C3" w:rsidRDefault="005B43C3" w:rsidP="005B43C3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3C3">
        <w:rPr>
          <w:rFonts w:ascii="Times New Roman" w:hAnsi="Times New Roman" w:cs="Times New Roman"/>
          <w:sz w:val="24"/>
          <w:szCs w:val="24"/>
        </w:rPr>
        <w:t xml:space="preserve">По разделу общегосударственные вопросы планируется уменьшить расходы на услуги по содержанию имущества на 0,044 тыс. рублей; </w:t>
      </w:r>
      <w:r w:rsidRPr="005B43C3">
        <w:rPr>
          <w:rFonts w:ascii="Times New Roman" w:hAnsi="Times New Roman" w:cs="Times New Roman"/>
          <w:bCs/>
          <w:sz w:val="24"/>
          <w:szCs w:val="24"/>
        </w:rPr>
        <w:t>начисления на выплаты по оплате труда – 9,5 тыс. рублей; на заработную плату – 31,5 тыс. рублей.</w:t>
      </w:r>
    </w:p>
    <w:p w:rsidR="005B43C3" w:rsidRDefault="005B43C3" w:rsidP="005B43C3">
      <w:pPr>
        <w:pStyle w:val="a5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43C3" w:rsidRDefault="005B43C3" w:rsidP="005B43C3">
      <w:pPr>
        <w:pStyle w:val="a5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0A5E" w:rsidRDefault="00CB0A5E" w:rsidP="00CB0A5E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Расходная часть бюджета 2025 года остается без изменений 2213,1</w:t>
      </w:r>
      <w:r w:rsidRPr="004C4F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тыс. рублей. Изменения коснутся </w:t>
      </w:r>
      <w:r>
        <w:rPr>
          <w:rFonts w:ascii="Times New Roman" w:hAnsi="Times New Roman" w:cs="Times New Roman"/>
          <w:bCs/>
          <w:sz w:val="24"/>
          <w:szCs w:val="24"/>
        </w:rPr>
        <w:t>разделов, подразделов и муниципальных программ сельского поселения.</w:t>
      </w:r>
    </w:p>
    <w:p w:rsidR="00CB0A5E" w:rsidRDefault="00CB0A5E" w:rsidP="00CB0A5E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Внесены следующие изменения:</w:t>
      </w:r>
    </w:p>
    <w:p w:rsidR="00CB0A5E" w:rsidRDefault="00CB0A5E" w:rsidP="00CB0A5E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Содержание и ремонт автомобильных дорог увеличилось на 0,017</w:t>
      </w:r>
      <w:r w:rsidRPr="004C4F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тыс. рублей.</w:t>
      </w:r>
    </w:p>
    <w:p w:rsidR="00CB0A5E" w:rsidRDefault="00CB0A5E" w:rsidP="00CB0A5E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Условно утверждаемые расходы увеличились на 83,0</w:t>
      </w:r>
      <w:r w:rsidRPr="005B43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тыс. рублей.</w:t>
      </w:r>
    </w:p>
    <w:p w:rsidR="00CB0A5E" w:rsidRPr="005B43C3" w:rsidRDefault="00CB0A5E" w:rsidP="00CB0A5E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3C3">
        <w:rPr>
          <w:rFonts w:ascii="Times New Roman" w:hAnsi="Times New Roman" w:cs="Times New Roman"/>
          <w:sz w:val="24"/>
          <w:szCs w:val="24"/>
        </w:rPr>
        <w:t>По разделу общегосударственные вопросы планируется уменьшить расходы на услуги по содержанию имущества на 0,0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5B43C3">
        <w:rPr>
          <w:rFonts w:ascii="Times New Roman" w:hAnsi="Times New Roman" w:cs="Times New Roman"/>
          <w:sz w:val="24"/>
          <w:szCs w:val="24"/>
        </w:rPr>
        <w:t xml:space="preserve"> тыс. рублей; </w:t>
      </w:r>
      <w:r w:rsidRPr="005B43C3">
        <w:rPr>
          <w:rFonts w:ascii="Times New Roman" w:hAnsi="Times New Roman" w:cs="Times New Roman"/>
          <w:bCs/>
          <w:sz w:val="24"/>
          <w:szCs w:val="24"/>
        </w:rPr>
        <w:t xml:space="preserve">начисления на выплаты по оплате труда – </w:t>
      </w:r>
      <w:r>
        <w:rPr>
          <w:rFonts w:ascii="Times New Roman" w:hAnsi="Times New Roman" w:cs="Times New Roman"/>
          <w:bCs/>
          <w:sz w:val="24"/>
          <w:szCs w:val="24"/>
        </w:rPr>
        <w:t>16,1</w:t>
      </w:r>
      <w:r w:rsidRPr="005B43C3">
        <w:rPr>
          <w:rFonts w:ascii="Times New Roman" w:hAnsi="Times New Roman" w:cs="Times New Roman"/>
          <w:bCs/>
          <w:sz w:val="24"/>
          <w:szCs w:val="24"/>
        </w:rPr>
        <w:t xml:space="preserve"> тыс. рублей; на заработную плату – </w:t>
      </w:r>
      <w:r>
        <w:rPr>
          <w:rFonts w:ascii="Times New Roman" w:hAnsi="Times New Roman" w:cs="Times New Roman"/>
          <w:bCs/>
          <w:sz w:val="24"/>
          <w:szCs w:val="24"/>
        </w:rPr>
        <w:t>66,9</w:t>
      </w:r>
      <w:r w:rsidRPr="005B43C3">
        <w:rPr>
          <w:rFonts w:ascii="Times New Roman" w:hAnsi="Times New Roman" w:cs="Times New Roman"/>
          <w:bCs/>
          <w:sz w:val="24"/>
          <w:szCs w:val="24"/>
        </w:rPr>
        <w:t xml:space="preserve"> тыс. рублей.</w:t>
      </w:r>
    </w:p>
    <w:p w:rsidR="00CB0A5E" w:rsidRPr="00A939A3" w:rsidRDefault="00CB0A5E" w:rsidP="00A939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0A5E" w:rsidRDefault="00CB0A5E" w:rsidP="00CB0A5E">
      <w:pPr>
        <w:pStyle w:val="a5"/>
        <w:tabs>
          <w:tab w:val="left" w:pos="567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CB0A5E" w:rsidRPr="005B43C3" w:rsidRDefault="00CB0A5E" w:rsidP="00CB0A5E">
      <w:pPr>
        <w:pStyle w:val="a5"/>
        <w:spacing w:after="0" w:line="240" w:lineRule="auto"/>
        <w:ind w:left="1069"/>
        <w:jc w:val="center"/>
        <w:rPr>
          <w:rFonts w:ascii="Times New Roman" w:hAnsi="Times New Roman" w:cs="Times New Roman"/>
          <w:sz w:val="24"/>
          <w:szCs w:val="24"/>
        </w:rPr>
      </w:pPr>
      <w:r w:rsidRPr="005B43C3">
        <w:rPr>
          <w:rFonts w:ascii="Times New Roman" w:hAnsi="Times New Roman" w:cs="Times New Roman"/>
          <w:b/>
          <w:sz w:val="24"/>
          <w:szCs w:val="24"/>
        </w:rPr>
        <w:t>Дефицит бюджета</w:t>
      </w:r>
    </w:p>
    <w:p w:rsidR="00CB0A5E" w:rsidRDefault="00CB0A5E" w:rsidP="00CB0A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вносимых изменений</w:t>
      </w:r>
      <w:r w:rsidR="00A939A3">
        <w:rPr>
          <w:rFonts w:ascii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hAnsi="Times New Roman" w:cs="Times New Roman"/>
          <w:sz w:val="24"/>
          <w:szCs w:val="24"/>
        </w:rPr>
        <w:t xml:space="preserve"> 2024 год д</w:t>
      </w:r>
      <w:r w:rsidRPr="003B719E">
        <w:rPr>
          <w:rFonts w:ascii="Times New Roman" w:hAnsi="Times New Roman" w:cs="Times New Roman"/>
          <w:sz w:val="24"/>
          <w:szCs w:val="24"/>
        </w:rPr>
        <w:t xml:space="preserve">ефицит бюджета поселения </w:t>
      </w:r>
      <w:r>
        <w:rPr>
          <w:rFonts w:ascii="Times New Roman" w:hAnsi="Times New Roman" w:cs="Times New Roman"/>
          <w:sz w:val="24"/>
          <w:szCs w:val="24"/>
        </w:rPr>
        <w:t xml:space="preserve"> остается без и</w:t>
      </w:r>
      <w:r w:rsidR="00A939A3">
        <w:rPr>
          <w:rFonts w:ascii="Times New Roman" w:hAnsi="Times New Roman" w:cs="Times New Roman"/>
          <w:sz w:val="24"/>
          <w:szCs w:val="24"/>
        </w:rPr>
        <w:t xml:space="preserve">зменений и составит 3,07 </w:t>
      </w:r>
      <w:r w:rsidRPr="003B719E">
        <w:rPr>
          <w:rFonts w:ascii="Times New Roman" w:hAnsi="Times New Roman" w:cs="Times New Roman"/>
          <w:sz w:val="24"/>
          <w:szCs w:val="24"/>
        </w:rPr>
        <w:t>тыс. рублей.</w:t>
      </w:r>
    </w:p>
    <w:p w:rsidR="00A939A3" w:rsidRDefault="00A939A3" w:rsidP="00A939A3">
      <w:pPr>
        <w:pStyle w:val="a5"/>
        <w:tabs>
          <w:tab w:val="left" w:pos="567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A939A3" w:rsidRPr="005B43C3" w:rsidRDefault="00A939A3" w:rsidP="00A939A3">
      <w:pPr>
        <w:pStyle w:val="a5"/>
        <w:spacing w:after="0" w:line="240" w:lineRule="auto"/>
        <w:ind w:left="1069"/>
        <w:jc w:val="center"/>
        <w:rPr>
          <w:rFonts w:ascii="Times New Roman" w:hAnsi="Times New Roman" w:cs="Times New Roman"/>
          <w:sz w:val="24"/>
          <w:szCs w:val="24"/>
        </w:rPr>
      </w:pPr>
      <w:r w:rsidRPr="005B43C3">
        <w:rPr>
          <w:rFonts w:ascii="Times New Roman" w:hAnsi="Times New Roman" w:cs="Times New Roman"/>
          <w:b/>
          <w:sz w:val="24"/>
          <w:szCs w:val="24"/>
        </w:rPr>
        <w:t>Дефицит бюджета</w:t>
      </w:r>
    </w:p>
    <w:p w:rsidR="00A939A3" w:rsidRDefault="00A939A3" w:rsidP="00A939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вносимых изменений на 2025 год д</w:t>
      </w:r>
      <w:r w:rsidRPr="003B719E">
        <w:rPr>
          <w:rFonts w:ascii="Times New Roman" w:hAnsi="Times New Roman" w:cs="Times New Roman"/>
          <w:sz w:val="24"/>
          <w:szCs w:val="24"/>
        </w:rPr>
        <w:t xml:space="preserve">ефицит бюджета поселения </w:t>
      </w:r>
      <w:r>
        <w:rPr>
          <w:rFonts w:ascii="Times New Roman" w:hAnsi="Times New Roman" w:cs="Times New Roman"/>
          <w:sz w:val="24"/>
          <w:szCs w:val="24"/>
        </w:rPr>
        <w:t xml:space="preserve"> остается без изменений и составит 3,05 </w:t>
      </w:r>
      <w:r w:rsidRPr="003B719E">
        <w:rPr>
          <w:rFonts w:ascii="Times New Roman" w:hAnsi="Times New Roman" w:cs="Times New Roman"/>
          <w:sz w:val="24"/>
          <w:szCs w:val="24"/>
        </w:rPr>
        <w:t>тыс. рублей.</w:t>
      </w:r>
    </w:p>
    <w:p w:rsidR="00A939A3" w:rsidRDefault="00A939A3" w:rsidP="00A939A3">
      <w:pPr>
        <w:pStyle w:val="a5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43C3" w:rsidRDefault="005B43C3" w:rsidP="005B43C3">
      <w:pPr>
        <w:pStyle w:val="a5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4451" w:rsidRDefault="00C54451" w:rsidP="00C544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3C3C" w:rsidRPr="00663C3C" w:rsidRDefault="00516A6B" w:rsidP="00C544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Специалист 1 категории – главный бухгалтер          </w:t>
      </w:r>
      <w:r w:rsidR="00580C27">
        <w:rPr>
          <w:rFonts w:ascii="Times New Roman" w:hAnsi="Times New Roman" w:cs="Times New Roman"/>
          <w:sz w:val="24"/>
          <w:szCs w:val="24"/>
        </w:rPr>
        <w:t xml:space="preserve">                    Лобанова Н. А.</w:t>
      </w:r>
    </w:p>
    <w:sectPr w:rsidR="00663C3C" w:rsidRPr="00663C3C" w:rsidSect="00663C3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90E58"/>
    <w:multiLevelType w:val="hybridMultilevel"/>
    <w:tmpl w:val="87683B5E"/>
    <w:lvl w:ilvl="0" w:tplc="37AC10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3C63B5B"/>
    <w:multiLevelType w:val="hybridMultilevel"/>
    <w:tmpl w:val="C7128A72"/>
    <w:lvl w:ilvl="0" w:tplc="9238D6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8011753"/>
    <w:multiLevelType w:val="hybridMultilevel"/>
    <w:tmpl w:val="69BA7D98"/>
    <w:lvl w:ilvl="0" w:tplc="8E5009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2A25DF9"/>
    <w:multiLevelType w:val="hybridMultilevel"/>
    <w:tmpl w:val="F45E63F0"/>
    <w:lvl w:ilvl="0" w:tplc="7F820F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8063421"/>
    <w:multiLevelType w:val="hybridMultilevel"/>
    <w:tmpl w:val="43881EB4"/>
    <w:lvl w:ilvl="0" w:tplc="09321D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EF3022D"/>
    <w:multiLevelType w:val="multilevel"/>
    <w:tmpl w:val="DE12F7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719E"/>
    <w:rsid w:val="0008409D"/>
    <w:rsid w:val="0012584D"/>
    <w:rsid w:val="00130E00"/>
    <w:rsid w:val="001326DF"/>
    <w:rsid w:val="00142C61"/>
    <w:rsid w:val="00165C51"/>
    <w:rsid w:val="001A24D9"/>
    <w:rsid w:val="001E3772"/>
    <w:rsid w:val="001F5AF3"/>
    <w:rsid w:val="00232D6C"/>
    <w:rsid w:val="002454C5"/>
    <w:rsid w:val="00256909"/>
    <w:rsid w:val="00292CB9"/>
    <w:rsid w:val="002A3158"/>
    <w:rsid w:val="002B03B7"/>
    <w:rsid w:val="002C607F"/>
    <w:rsid w:val="002D55E0"/>
    <w:rsid w:val="00307985"/>
    <w:rsid w:val="00322FDA"/>
    <w:rsid w:val="003B719E"/>
    <w:rsid w:val="003F7B4B"/>
    <w:rsid w:val="00416057"/>
    <w:rsid w:val="004315CC"/>
    <w:rsid w:val="0049301C"/>
    <w:rsid w:val="004B4797"/>
    <w:rsid w:val="004C4F87"/>
    <w:rsid w:val="004D1828"/>
    <w:rsid w:val="004E2C07"/>
    <w:rsid w:val="00507D1A"/>
    <w:rsid w:val="00516A6B"/>
    <w:rsid w:val="00543226"/>
    <w:rsid w:val="0056596D"/>
    <w:rsid w:val="00572871"/>
    <w:rsid w:val="00580C27"/>
    <w:rsid w:val="005B43C3"/>
    <w:rsid w:val="005D0FB8"/>
    <w:rsid w:val="005E5B83"/>
    <w:rsid w:val="00663C3C"/>
    <w:rsid w:val="00693275"/>
    <w:rsid w:val="00695BE1"/>
    <w:rsid w:val="006F6153"/>
    <w:rsid w:val="007177DB"/>
    <w:rsid w:val="00787200"/>
    <w:rsid w:val="007B691D"/>
    <w:rsid w:val="007D1354"/>
    <w:rsid w:val="007D28A1"/>
    <w:rsid w:val="00813509"/>
    <w:rsid w:val="00830A7A"/>
    <w:rsid w:val="00835190"/>
    <w:rsid w:val="00840325"/>
    <w:rsid w:val="008849C7"/>
    <w:rsid w:val="00884AA9"/>
    <w:rsid w:val="008C49F0"/>
    <w:rsid w:val="009214A4"/>
    <w:rsid w:val="00941BB7"/>
    <w:rsid w:val="00946FBC"/>
    <w:rsid w:val="009A2FBF"/>
    <w:rsid w:val="009A373A"/>
    <w:rsid w:val="009B7B9A"/>
    <w:rsid w:val="00A02D2C"/>
    <w:rsid w:val="00A25AB9"/>
    <w:rsid w:val="00A620AF"/>
    <w:rsid w:val="00A725BF"/>
    <w:rsid w:val="00A838ED"/>
    <w:rsid w:val="00A939A3"/>
    <w:rsid w:val="00AC7F37"/>
    <w:rsid w:val="00B345FF"/>
    <w:rsid w:val="00B5687D"/>
    <w:rsid w:val="00BB28AB"/>
    <w:rsid w:val="00BD2212"/>
    <w:rsid w:val="00BE25F2"/>
    <w:rsid w:val="00BF5A18"/>
    <w:rsid w:val="00C54451"/>
    <w:rsid w:val="00CB0A5E"/>
    <w:rsid w:val="00CD4122"/>
    <w:rsid w:val="00CD5921"/>
    <w:rsid w:val="00CE4D56"/>
    <w:rsid w:val="00D312AD"/>
    <w:rsid w:val="00D42426"/>
    <w:rsid w:val="00D540F5"/>
    <w:rsid w:val="00DA49DE"/>
    <w:rsid w:val="00DB4BB3"/>
    <w:rsid w:val="00DD21B5"/>
    <w:rsid w:val="00DE0C22"/>
    <w:rsid w:val="00DE43B9"/>
    <w:rsid w:val="00DF4C40"/>
    <w:rsid w:val="00E411CF"/>
    <w:rsid w:val="00E6310F"/>
    <w:rsid w:val="00E822B0"/>
    <w:rsid w:val="00E848CB"/>
    <w:rsid w:val="00EB6971"/>
    <w:rsid w:val="00ED177A"/>
    <w:rsid w:val="00EE252A"/>
    <w:rsid w:val="00EE2649"/>
    <w:rsid w:val="00EE7D16"/>
    <w:rsid w:val="00F06672"/>
    <w:rsid w:val="00F30AB5"/>
    <w:rsid w:val="00F5279A"/>
    <w:rsid w:val="00F55A21"/>
    <w:rsid w:val="00F56C19"/>
    <w:rsid w:val="00F64C43"/>
    <w:rsid w:val="00F65E33"/>
    <w:rsid w:val="00F87573"/>
    <w:rsid w:val="00FE0028"/>
    <w:rsid w:val="00FE30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D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B719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0"/>
    </w:rPr>
  </w:style>
  <w:style w:type="character" w:customStyle="1" w:styleId="a4">
    <w:name w:val="Название Знак"/>
    <w:basedOn w:val="a0"/>
    <w:link w:val="a3"/>
    <w:rsid w:val="003B719E"/>
    <w:rPr>
      <w:rFonts w:ascii="Times New Roman" w:eastAsia="Times New Roman" w:hAnsi="Times New Roman" w:cs="Times New Roman"/>
      <w:b/>
      <w:bCs/>
      <w:sz w:val="32"/>
      <w:szCs w:val="20"/>
    </w:rPr>
  </w:style>
  <w:style w:type="paragraph" w:customStyle="1" w:styleId="Eaoniaiiei">
    <w:name w:val="E?ao.nia. iiei?."/>
    <w:basedOn w:val="a"/>
    <w:rsid w:val="003B719E"/>
    <w:pPr>
      <w:keepNext/>
      <w:keepLines/>
      <w:suppressAutoHyphens/>
      <w:spacing w:after="0" w:line="240" w:lineRule="auto"/>
      <w:jc w:val="center"/>
    </w:pPr>
    <w:rPr>
      <w:rFonts w:ascii="Times New Roman" w:eastAsia="Times New Roman" w:hAnsi="Times New Roman" w:cs="Calibri"/>
      <w:b/>
      <w:sz w:val="32"/>
      <w:szCs w:val="20"/>
      <w:lang w:eastAsia="ar-SA"/>
    </w:rPr>
  </w:style>
  <w:style w:type="paragraph" w:styleId="a5">
    <w:name w:val="List Paragraph"/>
    <w:basedOn w:val="a"/>
    <w:uiPriority w:val="34"/>
    <w:qFormat/>
    <w:rsid w:val="00A620A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A2F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A2F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2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GlBuh</dc:creator>
  <cp:keywords/>
  <dc:description/>
  <cp:lastModifiedBy>GlBuh</cp:lastModifiedBy>
  <cp:revision>51</cp:revision>
  <cp:lastPrinted>2022-11-23T06:38:00Z</cp:lastPrinted>
  <dcterms:created xsi:type="dcterms:W3CDTF">2015-02-26T08:33:00Z</dcterms:created>
  <dcterms:modified xsi:type="dcterms:W3CDTF">2023-01-31T07:36:00Z</dcterms:modified>
</cp:coreProperties>
</file>